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183" w:rsidRPr="00C50CBE" w:rsidRDefault="0017395C">
      <w:pPr>
        <w:rPr>
          <w:b/>
          <w:sz w:val="36"/>
          <w:szCs w:val="36"/>
        </w:rPr>
      </w:pPr>
      <w:r w:rsidRPr="00C50CBE">
        <w:rPr>
          <w:b/>
          <w:sz w:val="36"/>
          <w:szCs w:val="36"/>
        </w:rPr>
        <w:t>Einwilligung in e</w:t>
      </w:r>
      <w:r w:rsidR="00C50CBE">
        <w:rPr>
          <w:b/>
          <w:sz w:val="36"/>
          <w:szCs w:val="36"/>
        </w:rPr>
        <w:t xml:space="preserve">ine Veröffentlichung </w:t>
      </w:r>
      <w:r w:rsidRPr="00C50CBE">
        <w:rPr>
          <w:b/>
          <w:sz w:val="36"/>
          <w:szCs w:val="36"/>
        </w:rPr>
        <w:t>von</w:t>
      </w:r>
      <w:r>
        <w:rPr>
          <w:b/>
          <w:sz w:val="40"/>
          <w:szCs w:val="40"/>
        </w:rPr>
        <w:t xml:space="preserve"> </w:t>
      </w:r>
      <w:r w:rsidRPr="00C50CBE">
        <w:rPr>
          <w:b/>
          <w:sz w:val="36"/>
          <w:szCs w:val="36"/>
        </w:rPr>
        <w:t>Daten mit Personenbezug</w:t>
      </w:r>
    </w:p>
    <w:p w:rsidR="00BF1F2E" w:rsidRPr="00C50CBE" w:rsidRDefault="00BF1F2E" w:rsidP="00166B55">
      <w:r w:rsidRPr="00C50CBE">
        <w:t xml:space="preserve">Die Schule möchte </w:t>
      </w:r>
      <w:r w:rsidR="000C7FD6">
        <w:t>für die</w:t>
      </w:r>
      <w:r w:rsidR="00166B55" w:rsidRPr="00C50CBE">
        <w:t xml:space="preserve"> Öffentlichkeitsarbeit gerne </w:t>
      </w:r>
      <w:r w:rsidR="003F7339" w:rsidRPr="00C50CBE">
        <w:t xml:space="preserve">Audio-, Foto und Videoaufnahmen </w:t>
      </w:r>
      <w:r w:rsidR="00166B55" w:rsidRPr="00C50CBE">
        <w:t xml:space="preserve">ihrer Aktivitäten </w:t>
      </w:r>
      <w:r w:rsidR="002F7D1E">
        <w:t xml:space="preserve">z. B. </w:t>
      </w:r>
      <w:r w:rsidR="003F7339" w:rsidRPr="00C50CBE">
        <w:t xml:space="preserve">auf der Schulhomepage, in Beiträgen in der Presse oder im Schulgebäude </w:t>
      </w:r>
      <w:r w:rsidR="00166B55" w:rsidRPr="00C50CBE">
        <w:t>veröffentlichen. Dabei handelt es sich z. B. um Aufnahmen vom Tag der offenen Tür, von Schulfesten, A</w:t>
      </w:r>
      <w:r w:rsidR="002F7D1E">
        <w:t>usflügen oder den Projektwochen.</w:t>
      </w:r>
    </w:p>
    <w:p w:rsidR="00166B55" w:rsidRPr="00C50CBE" w:rsidRDefault="00166B55" w:rsidP="00166B55">
      <w:r w:rsidRPr="00C50CBE">
        <w:t xml:space="preserve">Für </w:t>
      </w:r>
      <w:r w:rsidR="003F7339" w:rsidRPr="00C50CBE">
        <w:t>die</w:t>
      </w:r>
      <w:r w:rsidRPr="00C50CBE">
        <w:t xml:space="preserve"> Veröffentlichung benötigt die Schule die Einwilligung der Betroffenen bzw. von deren Eltern. Die Einwilligung ist freiwillig</w:t>
      </w:r>
      <w:r w:rsidR="003F7339" w:rsidRPr="00C50CBE">
        <w:t xml:space="preserve"> und kann jederzeit widerrufen werden. </w:t>
      </w:r>
      <w:r w:rsidRPr="00C50CBE">
        <w:t xml:space="preserve">Es entstehen </w:t>
      </w:r>
      <w:r w:rsidR="003F7339" w:rsidRPr="00C50CBE">
        <w:t xml:space="preserve">den Betroffenen </w:t>
      </w:r>
      <w:r w:rsidRPr="00C50CBE">
        <w:t xml:space="preserve">keine Nachteile, </w:t>
      </w:r>
      <w:r w:rsidR="000C7FD6">
        <w:t>wenn</w:t>
      </w:r>
      <w:r w:rsidRPr="00C50CBE">
        <w:t xml:space="preserve"> </w:t>
      </w:r>
      <w:r w:rsidR="003F7339" w:rsidRPr="00C50CBE">
        <w:t>die Einwilligung nicht erteilt oder eine bereits erteilte Einwilligung widerrufen wird.</w:t>
      </w:r>
    </w:p>
    <w:p w:rsidR="001D778D" w:rsidRPr="001D778D" w:rsidRDefault="001D778D" w:rsidP="00643323">
      <w:pPr>
        <w:spacing w:before="240" w:after="120" w:line="240" w:lineRule="auto"/>
        <w:rPr>
          <w:b/>
          <w:sz w:val="28"/>
          <w:szCs w:val="28"/>
        </w:rPr>
      </w:pPr>
      <w:r w:rsidRPr="001D778D">
        <w:rPr>
          <w:b/>
          <w:sz w:val="28"/>
          <w:szCs w:val="28"/>
        </w:rPr>
        <w:t>Art</w:t>
      </w:r>
      <w:r>
        <w:rPr>
          <w:b/>
          <w:sz w:val="28"/>
          <w:szCs w:val="28"/>
        </w:rPr>
        <w:t>, Umfang</w:t>
      </w:r>
      <w:r w:rsidRPr="001D778D">
        <w:rPr>
          <w:b/>
          <w:sz w:val="28"/>
          <w:szCs w:val="28"/>
        </w:rPr>
        <w:t xml:space="preserve"> </w:t>
      </w:r>
      <w:r>
        <w:rPr>
          <w:b/>
          <w:sz w:val="28"/>
          <w:szCs w:val="28"/>
        </w:rPr>
        <w:t xml:space="preserve">und Zwecke </w:t>
      </w:r>
      <w:r w:rsidRPr="001D778D">
        <w:rPr>
          <w:b/>
          <w:sz w:val="28"/>
          <w:szCs w:val="28"/>
        </w:rPr>
        <w:t>der Datenverarbeitung</w:t>
      </w:r>
    </w:p>
    <w:p w:rsidR="003F7339" w:rsidRPr="00C50CBE" w:rsidRDefault="003F7339" w:rsidP="00166B55">
      <w:r w:rsidRPr="00C50CBE">
        <w:t>Für die folgende konkrete Datenverarbeitung bitten wir um Ihre Einwilligung:</w:t>
      </w:r>
    </w:p>
    <w:p w:rsidR="003F7339" w:rsidRPr="00643323" w:rsidRDefault="00DF6DBA" w:rsidP="00BB38FA">
      <w:pPr>
        <w:spacing w:after="240"/>
      </w:pPr>
      <w:r w:rsidRPr="00643323">
        <w:rPr>
          <w:highlight w:val="yellow"/>
        </w:rPr>
        <w:t>[</w:t>
      </w:r>
      <w:r w:rsidR="003F7339" w:rsidRPr="00643323">
        <w:rPr>
          <w:highlight w:val="yellow"/>
        </w:rPr>
        <w:t xml:space="preserve">Datenverarbeitung </w:t>
      </w:r>
      <w:r w:rsidRPr="00643323">
        <w:rPr>
          <w:highlight w:val="yellow"/>
        </w:rPr>
        <w:t>möglichst konkret beschreiben, z. B.</w:t>
      </w:r>
      <w:r w:rsidRPr="00643323">
        <w:rPr>
          <w:highlight w:val="yellow"/>
        </w:rPr>
        <w:br/>
      </w:r>
      <w:r w:rsidR="003F7339" w:rsidRPr="00643323">
        <w:rPr>
          <w:highlight w:val="yellow"/>
        </w:rPr>
        <w:t>„Veröffentlichung des Fotos „Dateibezeichnung.jpg“ auf der Schulhomepage mit Nennung des Vornamens“,</w:t>
      </w:r>
      <w:r w:rsidRPr="00643323">
        <w:rPr>
          <w:highlight w:val="yellow"/>
        </w:rPr>
        <w:br/>
      </w:r>
      <w:r w:rsidR="003F7339" w:rsidRPr="00643323">
        <w:rPr>
          <w:highlight w:val="yellow"/>
        </w:rPr>
        <w:t>„Veröffentlichung der Videoaufzeichnung „Dateib</w:t>
      </w:r>
      <w:r w:rsidR="00C50CBE" w:rsidRPr="00643323">
        <w:rPr>
          <w:highlight w:val="yellow"/>
        </w:rPr>
        <w:t>e</w:t>
      </w:r>
      <w:r w:rsidR="003F7339" w:rsidRPr="00643323">
        <w:rPr>
          <w:highlight w:val="yellow"/>
        </w:rPr>
        <w:t>zeichnung.mp4“ im Rahmen des Multimediaprojekts „Projektbezeichnung“ auf Bildschirmen im Eingangsbereich des Schulgebäudes“</w:t>
      </w:r>
      <w:r w:rsidRPr="00643323">
        <w:rPr>
          <w:highlight w:val="yellow"/>
        </w:rPr>
        <w:t>]</w:t>
      </w:r>
    </w:p>
    <w:p w:rsidR="00C50CBE" w:rsidRDefault="00C50CBE" w:rsidP="00643323">
      <w:pPr>
        <w:spacing w:before="240" w:after="120" w:line="240" w:lineRule="auto"/>
        <w:rPr>
          <w:b/>
          <w:sz w:val="28"/>
          <w:szCs w:val="28"/>
        </w:rPr>
      </w:pPr>
      <w:r w:rsidRPr="00BB38FA">
        <w:rPr>
          <w:b/>
          <w:sz w:val="28"/>
          <w:szCs w:val="28"/>
        </w:rPr>
        <w:t>Verantwortung für die Datenverarbeitung</w:t>
      </w:r>
    </w:p>
    <w:p w:rsidR="00643323" w:rsidRPr="00BB38FA" w:rsidRDefault="00643323" w:rsidP="00643323">
      <w:r>
        <w:t>Verantwortlich für die Datenverarbeitung ist</w:t>
      </w:r>
      <w:bookmarkStart w:id="0" w:name="_GoBack"/>
      <w:bookmarkEnd w:id="0"/>
    </w:p>
    <w:p w:rsidR="00C50CBE" w:rsidRPr="00BB1D87" w:rsidRDefault="002F7D1E" w:rsidP="00C50CBE">
      <w:pPr>
        <w:pStyle w:val="StandardWeb"/>
        <w:spacing w:before="0" w:beforeAutospacing="0" w:after="150" w:afterAutospacing="0" w:line="240" w:lineRule="atLeast"/>
        <w:rPr>
          <w:rFonts w:asciiTheme="minorHAnsi" w:hAnsiTheme="minorHAnsi" w:cstheme="minorHAnsi"/>
          <w:color w:val="333333"/>
          <w:sz w:val="22"/>
          <w:szCs w:val="22"/>
        </w:rPr>
      </w:pPr>
      <w:r>
        <w:rPr>
          <w:rFonts w:asciiTheme="minorHAnsi" w:hAnsiTheme="minorHAnsi" w:cstheme="minorHAnsi"/>
          <w:color w:val="333333"/>
          <w:sz w:val="22"/>
          <w:szCs w:val="22"/>
          <w:highlight w:val="yellow"/>
        </w:rPr>
        <w:t>[</w:t>
      </w:r>
      <w:r w:rsidR="00C50CBE" w:rsidRPr="00BB1D87">
        <w:rPr>
          <w:rFonts w:asciiTheme="minorHAnsi" w:hAnsiTheme="minorHAnsi" w:cstheme="minorHAnsi"/>
          <w:color w:val="333333"/>
          <w:sz w:val="22"/>
          <w:szCs w:val="22"/>
          <w:highlight w:val="yellow"/>
        </w:rPr>
        <w:t>Name der Schule</w:t>
      </w:r>
      <w:r>
        <w:rPr>
          <w:rFonts w:asciiTheme="minorHAnsi" w:hAnsiTheme="minorHAnsi" w:cstheme="minorHAnsi"/>
          <w:color w:val="333333"/>
          <w:sz w:val="22"/>
          <w:szCs w:val="22"/>
        </w:rPr>
        <w:t>]</w:t>
      </w:r>
    </w:p>
    <w:p w:rsidR="00C50CBE" w:rsidRPr="00BB1D87" w:rsidRDefault="00C50CBE" w:rsidP="00C50CBE">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vertreten durch</w:t>
      </w:r>
      <w:r w:rsidRPr="00BB1D87">
        <w:rPr>
          <w:rFonts w:asciiTheme="minorHAnsi" w:hAnsiTheme="minorHAnsi" w:cstheme="minorHAnsi"/>
          <w:color w:val="333333"/>
          <w:sz w:val="22"/>
          <w:szCs w:val="22"/>
        </w:rPr>
        <w:br/>
      </w:r>
      <w:r w:rsidR="002F7D1E">
        <w:rPr>
          <w:rFonts w:asciiTheme="minorHAnsi" w:hAnsiTheme="minorHAnsi" w:cstheme="minorHAnsi"/>
          <w:color w:val="333333"/>
          <w:sz w:val="22"/>
          <w:szCs w:val="22"/>
          <w:highlight w:val="yellow"/>
        </w:rPr>
        <w:t>[</w:t>
      </w:r>
      <w:r w:rsidRPr="00BB1D87">
        <w:rPr>
          <w:rFonts w:asciiTheme="minorHAnsi" w:hAnsiTheme="minorHAnsi" w:cstheme="minorHAnsi"/>
          <w:color w:val="333333"/>
          <w:sz w:val="22"/>
          <w:szCs w:val="22"/>
          <w:highlight w:val="yellow"/>
        </w:rPr>
        <w:t>Name Schulleiter*in</w:t>
      </w:r>
      <w:r w:rsidR="002F7D1E">
        <w:rPr>
          <w:rFonts w:asciiTheme="minorHAnsi" w:hAnsiTheme="minorHAnsi" w:cstheme="minorHAnsi"/>
          <w:color w:val="333333"/>
          <w:sz w:val="22"/>
          <w:szCs w:val="22"/>
        </w:rPr>
        <w:t>]</w:t>
      </w:r>
      <w:r w:rsidRPr="00BB1D87">
        <w:rPr>
          <w:rFonts w:asciiTheme="minorHAnsi" w:hAnsiTheme="minorHAnsi" w:cstheme="minorHAnsi"/>
          <w:color w:val="333333"/>
          <w:sz w:val="22"/>
          <w:szCs w:val="22"/>
        </w:rPr>
        <w:br/>
        <w:t>Schulleiter*in</w:t>
      </w:r>
    </w:p>
    <w:p w:rsidR="00C50CBE" w:rsidRPr="00BB1D87" w:rsidRDefault="002F7D1E" w:rsidP="00C50CBE">
      <w:pPr>
        <w:pStyle w:val="StandardWeb"/>
        <w:spacing w:before="0" w:beforeAutospacing="0" w:after="150" w:afterAutospacing="0" w:line="240" w:lineRule="atLeast"/>
        <w:rPr>
          <w:rFonts w:asciiTheme="minorHAnsi" w:hAnsiTheme="minorHAnsi" w:cstheme="minorHAnsi"/>
          <w:color w:val="333333"/>
          <w:sz w:val="22"/>
          <w:szCs w:val="22"/>
        </w:rPr>
      </w:pPr>
      <w:r>
        <w:rPr>
          <w:rFonts w:asciiTheme="minorHAnsi" w:hAnsiTheme="minorHAnsi" w:cstheme="minorHAnsi"/>
          <w:color w:val="333333"/>
          <w:sz w:val="22"/>
          <w:szCs w:val="22"/>
          <w:highlight w:val="yellow"/>
        </w:rPr>
        <w:t>[</w:t>
      </w:r>
      <w:r w:rsidR="00C50CBE" w:rsidRPr="00BB1D87">
        <w:rPr>
          <w:rFonts w:asciiTheme="minorHAnsi" w:hAnsiTheme="minorHAnsi" w:cstheme="minorHAnsi"/>
          <w:color w:val="333333"/>
          <w:sz w:val="22"/>
          <w:szCs w:val="22"/>
          <w:highlight w:val="yellow"/>
        </w:rPr>
        <w:t>Kontaktdaten der Schule</w:t>
      </w:r>
      <w:r>
        <w:rPr>
          <w:rFonts w:asciiTheme="minorHAnsi" w:hAnsiTheme="minorHAnsi" w:cstheme="minorHAnsi"/>
          <w:color w:val="333333"/>
          <w:sz w:val="22"/>
          <w:szCs w:val="22"/>
        </w:rPr>
        <w:t>]</w:t>
      </w:r>
    </w:p>
    <w:p w:rsidR="0017395C" w:rsidRPr="00BB38FA" w:rsidRDefault="0017395C" w:rsidP="00643323">
      <w:pPr>
        <w:spacing w:before="240" w:after="120" w:line="240" w:lineRule="auto"/>
        <w:rPr>
          <w:b/>
          <w:sz w:val="28"/>
          <w:szCs w:val="28"/>
        </w:rPr>
      </w:pPr>
      <w:r w:rsidRPr="00BB38FA">
        <w:rPr>
          <w:b/>
          <w:sz w:val="28"/>
          <w:szCs w:val="28"/>
        </w:rPr>
        <w:t>Rechte</w:t>
      </w:r>
    </w:p>
    <w:p w:rsidR="0017395C" w:rsidRPr="00BB1D87" w:rsidRDefault="0017395C" w:rsidP="0017395C">
      <w:pPr>
        <w:spacing w:after="120" w:line="240" w:lineRule="atLeast"/>
        <w:rPr>
          <w:rFonts w:cstheme="minorHAnsi"/>
          <w:sz w:val="24"/>
        </w:rPr>
      </w:pPr>
      <w:r w:rsidRPr="00BB1D87">
        <w:rPr>
          <w:rFonts w:cstheme="minorHAnsi"/>
          <w:color w:val="333333"/>
          <w:shd w:val="clear" w:color="auto" w:fill="FFFFFF"/>
        </w:rPr>
        <w:t>Betroffene haben jederzeit das Recht</w:t>
      </w:r>
    </w:p>
    <w:p w:rsidR="0017395C" w:rsidRPr="00BB1D87" w:rsidRDefault="0017395C" w:rsidP="0017395C">
      <w:pPr>
        <w:numPr>
          <w:ilvl w:val="0"/>
          <w:numId w:val="18"/>
        </w:numPr>
        <w:spacing w:after="0" w:line="240" w:lineRule="atLeast"/>
        <w:ind w:left="709" w:hanging="357"/>
        <w:rPr>
          <w:rFonts w:cstheme="minorHAnsi"/>
          <w:color w:val="333333"/>
        </w:rPr>
      </w:pPr>
      <w:r w:rsidRPr="00BB1D87">
        <w:rPr>
          <w:rFonts w:cstheme="minorHAnsi"/>
          <w:color w:val="333333"/>
        </w:rPr>
        <w:t>auf Auskunft über die sie angehende Daten.</w:t>
      </w:r>
    </w:p>
    <w:p w:rsidR="0017395C" w:rsidRPr="00BB1D87" w:rsidRDefault="0017395C" w:rsidP="0017395C">
      <w:pPr>
        <w:numPr>
          <w:ilvl w:val="0"/>
          <w:numId w:val="18"/>
        </w:numPr>
        <w:spacing w:before="100" w:beforeAutospacing="1" w:after="100" w:afterAutospacing="1" w:line="240" w:lineRule="atLeast"/>
        <w:ind w:left="709"/>
        <w:rPr>
          <w:rFonts w:cstheme="minorHAnsi"/>
          <w:color w:val="333333"/>
        </w:rPr>
      </w:pPr>
      <w:r w:rsidRPr="00BB1D87">
        <w:rPr>
          <w:rFonts w:cstheme="minorHAnsi"/>
          <w:color w:val="333333"/>
        </w:rPr>
        <w:t>auf Berichtigung unrichtiger sie angehender Daten.</w:t>
      </w:r>
    </w:p>
    <w:p w:rsidR="0017395C" w:rsidRPr="00BB1D87" w:rsidRDefault="0017395C" w:rsidP="0017395C">
      <w:pPr>
        <w:numPr>
          <w:ilvl w:val="0"/>
          <w:numId w:val="18"/>
        </w:numPr>
        <w:spacing w:before="100" w:beforeAutospacing="1" w:after="100" w:afterAutospacing="1" w:line="240" w:lineRule="atLeast"/>
        <w:ind w:left="709"/>
        <w:rPr>
          <w:rFonts w:cstheme="minorHAnsi"/>
          <w:color w:val="333333"/>
        </w:rPr>
      </w:pPr>
      <w:r w:rsidRPr="00BB1D87">
        <w:rPr>
          <w:rFonts w:cstheme="minorHAnsi"/>
          <w:color w:val="333333"/>
        </w:rPr>
        <w:t>auf Löschung sie angehender Daten, wenn diese nicht mehr erforderlich sind, sie rechtswidrig verarbeitet werden oder die Einwilligung in die Verarbeitung widerrufen wurde.</w:t>
      </w:r>
    </w:p>
    <w:p w:rsidR="0017395C" w:rsidRPr="00BB1D87" w:rsidRDefault="0017395C" w:rsidP="0017395C">
      <w:pPr>
        <w:numPr>
          <w:ilvl w:val="0"/>
          <w:numId w:val="18"/>
        </w:numPr>
        <w:spacing w:before="100" w:beforeAutospacing="1" w:after="100" w:afterAutospacing="1" w:line="240" w:lineRule="atLeast"/>
        <w:ind w:left="709"/>
        <w:rPr>
          <w:rFonts w:cstheme="minorHAnsi"/>
          <w:color w:val="333333"/>
        </w:rPr>
      </w:pPr>
      <w:r w:rsidRPr="00BB1D87">
        <w:rPr>
          <w:rFonts w:cstheme="minorHAnsi"/>
          <w:color w:val="333333"/>
        </w:rPr>
        <w:t>auf Einschränkung der Verarbeitung sie angehende Daten, um z. B. weitere Rechte geltend zu machen.</w:t>
      </w:r>
    </w:p>
    <w:p w:rsidR="0017395C" w:rsidRPr="00BB1D87" w:rsidRDefault="0017395C" w:rsidP="0017395C">
      <w:pPr>
        <w:numPr>
          <w:ilvl w:val="0"/>
          <w:numId w:val="18"/>
        </w:numPr>
        <w:spacing w:before="100" w:beforeAutospacing="1" w:after="100" w:afterAutospacing="1" w:line="240" w:lineRule="atLeast"/>
        <w:ind w:left="709"/>
        <w:rPr>
          <w:rFonts w:cstheme="minorHAnsi"/>
          <w:color w:val="333333"/>
        </w:rPr>
      </w:pPr>
      <w:r w:rsidRPr="00BB1D87">
        <w:rPr>
          <w:rFonts w:cstheme="minorHAnsi"/>
          <w:color w:val="333333"/>
        </w:rPr>
        <w:t>auf Datenübertragbarkeit sie angehende Daten, um diese ggf. anderen Verfahren zur Verfügung zu stellen.</w:t>
      </w:r>
    </w:p>
    <w:p w:rsidR="0017395C" w:rsidRPr="00BB1D87" w:rsidRDefault="0017395C" w:rsidP="0017395C">
      <w:pPr>
        <w:numPr>
          <w:ilvl w:val="0"/>
          <w:numId w:val="18"/>
        </w:numPr>
        <w:spacing w:before="100" w:beforeAutospacing="1" w:after="120" w:line="240" w:lineRule="atLeast"/>
        <w:ind w:left="709" w:hanging="357"/>
        <w:rPr>
          <w:rFonts w:cstheme="minorHAnsi"/>
          <w:color w:val="333333"/>
        </w:rPr>
      </w:pPr>
      <w:r w:rsidRPr="00BB1D87">
        <w:rPr>
          <w:rFonts w:cstheme="minorHAnsi"/>
          <w:color w:val="333333"/>
        </w:rPr>
        <w:t>auf Widerspruch, um in einer besonderen Situation der weiteren Verarbeitung der sie angehenden Daten zu widersprechen.</w:t>
      </w:r>
    </w:p>
    <w:p w:rsidR="0017395C" w:rsidRPr="00BB1D87" w:rsidRDefault="0017395C" w:rsidP="0017395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 xml:space="preserve">Eine erteilte Einwilligung in die Verarbeitung personenbezogener Daten kann jederzeit widerrufen werden. Die betreffenden personenbezogenen Daten werden nach Widerruf nicht weiter verarbeitet, es sei denn, zwingende schutzwürdige Gründe für die Verarbeitung überwiegen die Interessen, Rechte und Freiheiten der betroffenen Person oder die Verarbeitung dient der Geltendmachung, Ausübung oder Verteidigung von Rechtsansprüchen. Betroffene wenden sich zur </w:t>
      </w:r>
      <w:r w:rsidRPr="00BB1D87">
        <w:rPr>
          <w:rFonts w:asciiTheme="minorHAnsi" w:hAnsiTheme="minorHAnsi" w:cstheme="minorHAnsi"/>
          <w:color w:val="333333"/>
          <w:sz w:val="22"/>
          <w:szCs w:val="22"/>
        </w:rPr>
        <w:lastRenderedPageBreak/>
        <w:t xml:space="preserve">Wahrung ihrer Rechte an </w:t>
      </w:r>
      <w:r w:rsidR="00BF1F2E">
        <w:rPr>
          <w:rFonts w:asciiTheme="minorHAnsi" w:hAnsiTheme="minorHAnsi" w:cstheme="minorHAnsi"/>
          <w:color w:val="333333"/>
          <w:sz w:val="22"/>
          <w:szCs w:val="22"/>
        </w:rPr>
        <w:t>den Verantwortlichen oder die von diesem beauftragte Personen.</w:t>
      </w:r>
      <w:r w:rsidR="00BF1F2E" w:rsidRPr="00BB1D87">
        <w:rPr>
          <w:rFonts w:asciiTheme="minorHAnsi" w:hAnsiTheme="minorHAnsi" w:cstheme="minorHAnsi"/>
          <w:color w:val="333333"/>
          <w:sz w:val="22"/>
          <w:szCs w:val="22"/>
        </w:rPr>
        <w:t xml:space="preserve"> </w:t>
      </w:r>
      <w:r w:rsidRPr="00BB1D87">
        <w:rPr>
          <w:rFonts w:asciiTheme="minorHAnsi" w:hAnsiTheme="minorHAnsi" w:cstheme="minorHAnsi"/>
          <w:color w:val="333333"/>
          <w:sz w:val="22"/>
          <w:szCs w:val="22"/>
        </w:rPr>
        <w:t>Sollten Betroffene annehmen, dass ihre Daten unrechtmäßig verarbeitet wurden, können sie sich auch an die Landesbeauftragte für Datenschutz und Informationsfreiheit NRW, Kavalleriestr. 2-4, 40213 Düsseldorf, wenden.</w:t>
      </w:r>
    </w:p>
    <w:p w:rsidR="00BC0358" w:rsidRPr="00BB38FA" w:rsidRDefault="00BB38FA" w:rsidP="00643323">
      <w:pPr>
        <w:spacing w:before="240" w:after="120" w:line="240" w:lineRule="auto"/>
        <w:rPr>
          <w:b/>
          <w:sz w:val="28"/>
          <w:szCs w:val="28"/>
        </w:rPr>
      </w:pPr>
      <w:r>
        <w:rPr>
          <w:b/>
          <w:sz w:val="28"/>
          <w:szCs w:val="28"/>
        </w:rPr>
        <w:t>sonstige</w:t>
      </w:r>
      <w:r w:rsidR="0017395C" w:rsidRPr="00BB38FA">
        <w:rPr>
          <w:b/>
          <w:sz w:val="28"/>
          <w:szCs w:val="28"/>
        </w:rPr>
        <w:t xml:space="preserve"> Hinweise</w:t>
      </w:r>
    </w:p>
    <w:p w:rsidR="00BC0358" w:rsidRPr="00BF1F2E" w:rsidRDefault="00BC0358" w:rsidP="00BF1F2E">
      <w:pPr>
        <w:pStyle w:val="StandardWeb"/>
        <w:spacing w:before="0" w:beforeAutospacing="0" w:after="120" w:afterAutospacing="0" w:line="240" w:lineRule="atLeast"/>
        <w:rPr>
          <w:rFonts w:asciiTheme="minorHAnsi" w:hAnsiTheme="minorHAnsi" w:cstheme="minorHAnsi"/>
          <w:color w:val="333333"/>
          <w:sz w:val="22"/>
          <w:szCs w:val="22"/>
        </w:rPr>
      </w:pPr>
      <w:r w:rsidRPr="00BF1F2E">
        <w:rPr>
          <w:rFonts w:asciiTheme="minorHAnsi" w:hAnsiTheme="minorHAnsi" w:cstheme="minorHAnsi"/>
          <w:color w:val="333333"/>
          <w:sz w:val="22"/>
          <w:szCs w:val="22"/>
        </w:rPr>
        <w:t>Bei einer Veröffentlichung im Internet können die personenbezogenen Daten (einschließlich Fotos und Videos) jederzeit und zeitlich unbegrenzt weltweit abgerufen und gespeichert werden. Die Daten können damit etwa auch über so genannte „Suchmaschinen“ (z.B. Google) aufgefunden werden. Dabei kann nicht ausgeschlossen werden, dass andere Personen oder Unternehmen die Daten mit weiteren im Internet verfügbaren personenbezogenen Daten verknüpfen und damit ein Persönlichkeitsprofil erstellen, die Daten verändern oder zu anderen Zwecken verwenden.</w:t>
      </w:r>
    </w:p>
    <w:p w:rsidR="00BC0358" w:rsidRDefault="00BC0358" w:rsidP="00BF1F2E">
      <w:pPr>
        <w:pStyle w:val="StandardWeb"/>
        <w:spacing w:before="0" w:beforeAutospacing="0" w:after="120" w:afterAutospacing="0" w:line="240" w:lineRule="atLeast"/>
        <w:rPr>
          <w:rFonts w:asciiTheme="minorHAnsi" w:hAnsiTheme="minorHAnsi" w:cstheme="minorHAnsi"/>
          <w:color w:val="333333"/>
          <w:sz w:val="22"/>
          <w:szCs w:val="22"/>
        </w:rPr>
      </w:pPr>
      <w:r w:rsidRPr="00BF1F2E">
        <w:rPr>
          <w:rFonts w:asciiTheme="minorHAnsi" w:hAnsiTheme="minorHAnsi" w:cstheme="minorHAnsi"/>
          <w:color w:val="333333"/>
          <w:sz w:val="22"/>
          <w:szCs w:val="22"/>
        </w:rPr>
        <w:t>Wenn Sie Ihre Einwilligung zur Veröffentlichung widerrufen, werden die entsprechenden Daten zukünftig nicht mehr für die genannten Zwecke verwende</w:t>
      </w:r>
      <w:r w:rsidR="0017395C" w:rsidRPr="00BF1F2E">
        <w:rPr>
          <w:rFonts w:asciiTheme="minorHAnsi" w:hAnsiTheme="minorHAnsi" w:cstheme="minorHAnsi"/>
          <w:color w:val="333333"/>
          <w:sz w:val="22"/>
          <w:szCs w:val="22"/>
        </w:rPr>
        <w:t xml:space="preserve">t und in den Systemen, die </w:t>
      </w:r>
      <w:r w:rsidR="00DF6DBA">
        <w:rPr>
          <w:rFonts w:asciiTheme="minorHAnsi" w:hAnsiTheme="minorHAnsi" w:cstheme="minorHAnsi"/>
          <w:color w:val="333333"/>
          <w:sz w:val="22"/>
          <w:szCs w:val="22"/>
        </w:rPr>
        <w:t>im</w:t>
      </w:r>
      <w:r w:rsidR="0017395C" w:rsidRPr="00BF1F2E">
        <w:rPr>
          <w:rFonts w:asciiTheme="minorHAnsi" w:hAnsiTheme="minorHAnsi" w:cstheme="minorHAnsi"/>
          <w:color w:val="333333"/>
          <w:sz w:val="22"/>
          <w:szCs w:val="22"/>
        </w:rPr>
        <w:t xml:space="preserve"> Zuständigkeitsbereich des Verantwortlichen </w:t>
      </w:r>
      <w:r w:rsidR="00DF6DBA">
        <w:rPr>
          <w:rFonts w:asciiTheme="minorHAnsi" w:hAnsiTheme="minorHAnsi" w:cstheme="minorHAnsi"/>
          <w:color w:val="333333"/>
          <w:sz w:val="22"/>
          <w:szCs w:val="22"/>
        </w:rPr>
        <w:t>liegen</w:t>
      </w:r>
      <w:r w:rsidR="0017395C" w:rsidRPr="00BF1F2E">
        <w:rPr>
          <w:rFonts w:asciiTheme="minorHAnsi" w:hAnsiTheme="minorHAnsi" w:cstheme="minorHAnsi"/>
          <w:color w:val="333333"/>
          <w:sz w:val="22"/>
          <w:szCs w:val="22"/>
        </w:rPr>
        <w:t xml:space="preserve">, </w:t>
      </w:r>
      <w:r w:rsidRPr="00BF1F2E">
        <w:rPr>
          <w:rFonts w:asciiTheme="minorHAnsi" w:hAnsiTheme="minorHAnsi" w:cstheme="minorHAnsi"/>
          <w:color w:val="333333"/>
          <w:sz w:val="22"/>
          <w:szCs w:val="22"/>
        </w:rPr>
        <w:t>gelöscht. Die Rechtmäßigkeit der bis dahin erfolgten Datenverarbeitung wird nicht berührt. Bei Druckwerken ist der Widerruf dann wirksam, wenn ein n</w:t>
      </w:r>
      <w:r w:rsidR="0017395C" w:rsidRPr="00BF1F2E">
        <w:rPr>
          <w:rFonts w:asciiTheme="minorHAnsi" w:hAnsiTheme="minorHAnsi" w:cstheme="minorHAnsi"/>
          <w:color w:val="333333"/>
          <w:sz w:val="22"/>
          <w:szCs w:val="22"/>
        </w:rPr>
        <w:t>euer Druckauftrag erteilt wird.</w:t>
      </w:r>
    </w:p>
    <w:p w:rsidR="001D778D" w:rsidRPr="00BB38FA" w:rsidRDefault="001D778D" w:rsidP="00643323">
      <w:pPr>
        <w:spacing w:before="480" w:after="120" w:line="240" w:lineRule="auto"/>
        <w:rPr>
          <w:b/>
          <w:sz w:val="28"/>
          <w:szCs w:val="28"/>
        </w:rPr>
      </w:pPr>
      <w:r w:rsidRPr="00BB38FA">
        <w:rPr>
          <w:b/>
          <w:sz w:val="28"/>
          <w:szCs w:val="28"/>
        </w:rPr>
        <w:t>Einwilligung</w:t>
      </w:r>
      <w:r>
        <w:rPr>
          <w:b/>
          <w:sz w:val="28"/>
          <w:szCs w:val="28"/>
        </w:rPr>
        <w:t>serklärung</w:t>
      </w:r>
    </w:p>
    <w:p w:rsidR="001D778D" w:rsidRPr="00BB38FA" w:rsidRDefault="001D778D" w:rsidP="001D778D">
      <w:pPr>
        <w:rPr>
          <w:b/>
        </w:rPr>
      </w:pPr>
      <w:r w:rsidRPr="00BB38FA">
        <w:rPr>
          <w:b/>
        </w:rPr>
        <w:t xml:space="preserve">Ich habe </w:t>
      </w:r>
      <w:r>
        <w:rPr>
          <w:b/>
        </w:rPr>
        <w:t xml:space="preserve">die </w:t>
      </w:r>
      <w:r w:rsidRPr="00BB38FA">
        <w:rPr>
          <w:b/>
        </w:rPr>
        <w:t>Information</w:t>
      </w:r>
      <w:r>
        <w:rPr>
          <w:b/>
        </w:rPr>
        <w:t>en zur beabsichtigten Datenverarbeitung</w:t>
      </w:r>
      <w:r w:rsidRPr="00BB38FA">
        <w:rPr>
          <w:b/>
        </w:rPr>
        <w:t xml:space="preserve"> zur Kenntnis genommen und willige in die</w:t>
      </w:r>
      <w:r>
        <w:rPr>
          <w:b/>
        </w:rPr>
        <w:t>se</w:t>
      </w:r>
      <w:r w:rsidRPr="00BB38FA">
        <w:rPr>
          <w:b/>
        </w:rPr>
        <w:t xml:space="preserve"> Datenverarbeitung ein.</w:t>
      </w:r>
    </w:p>
    <w:tbl>
      <w:tblPr>
        <w:tblStyle w:val="Tabellenraster"/>
        <w:tblW w:w="9781" w:type="dxa"/>
        <w:tblInd w:w="-5" w:type="dxa"/>
        <w:tblCellMar>
          <w:top w:w="85" w:type="dxa"/>
          <w:bottom w:w="85" w:type="dxa"/>
        </w:tblCellMar>
        <w:tblLook w:val="04A0" w:firstRow="1" w:lastRow="0" w:firstColumn="1" w:lastColumn="0" w:noHBand="0" w:noVBand="1"/>
      </w:tblPr>
      <w:tblGrid>
        <w:gridCol w:w="2595"/>
        <w:gridCol w:w="7186"/>
      </w:tblGrid>
      <w:tr w:rsidR="001D778D" w:rsidRPr="00125C6B" w:rsidTr="001637F0">
        <w:trPr>
          <w:trHeight w:val="493"/>
        </w:trPr>
        <w:tc>
          <w:tcPr>
            <w:tcW w:w="2595" w:type="dxa"/>
            <w:shd w:val="clear" w:color="auto" w:fill="F2F2F2" w:themeFill="background1" w:themeFillShade="F2"/>
            <w:vAlign w:val="center"/>
          </w:tcPr>
          <w:p w:rsidR="001D778D" w:rsidRPr="00125C6B" w:rsidRDefault="001D778D" w:rsidP="001637F0">
            <w:pPr>
              <w:rPr>
                <w:sz w:val="20"/>
                <w:szCs w:val="20"/>
              </w:rPr>
            </w:pPr>
            <w:r>
              <w:rPr>
                <w:sz w:val="20"/>
                <w:szCs w:val="20"/>
              </w:rPr>
              <w:t>betroffene Person</w:t>
            </w:r>
          </w:p>
        </w:tc>
        <w:tc>
          <w:tcPr>
            <w:tcW w:w="7186" w:type="dxa"/>
            <w:vAlign w:val="center"/>
          </w:tcPr>
          <w:p w:rsidR="001D778D" w:rsidRPr="00125C6B" w:rsidRDefault="001D778D" w:rsidP="001637F0">
            <w:pPr>
              <w:rPr>
                <w:sz w:val="20"/>
                <w:szCs w:val="20"/>
              </w:rPr>
            </w:pPr>
          </w:p>
        </w:tc>
      </w:tr>
      <w:tr w:rsidR="001D778D" w:rsidRPr="00125C6B" w:rsidTr="001637F0">
        <w:trPr>
          <w:trHeight w:val="524"/>
        </w:trPr>
        <w:tc>
          <w:tcPr>
            <w:tcW w:w="2595" w:type="dxa"/>
            <w:shd w:val="clear" w:color="auto" w:fill="F2F2F2" w:themeFill="background1" w:themeFillShade="F2"/>
            <w:vAlign w:val="center"/>
          </w:tcPr>
          <w:p w:rsidR="001D778D" w:rsidRPr="00125C6B" w:rsidRDefault="001D778D" w:rsidP="001637F0">
            <w:pPr>
              <w:rPr>
                <w:sz w:val="20"/>
                <w:szCs w:val="20"/>
              </w:rPr>
            </w:pPr>
            <w:r>
              <w:rPr>
                <w:sz w:val="20"/>
                <w:szCs w:val="20"/>
              </w:rPr>
              <w:t xml:space="preserve">ggf. </w:t>
            </w:r>
            <w:r w:rsidRPr="00125C6B">
              <w:rPr>
                <w:sz w:val="20"/>
                <w:szCs w:val="20"/>
              </w:rPr>
              <w:t>Erziehungsberechtigte</w:t>
            </w:r>
            <w:r>
              <w:rPr>
                <w:sz w:val="20"/>
                <w:szCs w:val="20"/>
              </w:rPr>
              <w:t>/r</w:t>
            </w:r>
          </w:p>
        </w:tc>
        <w:tc>
          <w:tcPr>
            <w:tcW w:w="7186" w:type="dxa"/>
            <w:vAlign w:val="center"/>
          </w:tcPr>
          <w:p w:rsidR="001D778D" w:rsidRPr="00125C6B" w:rsidRDefault="001D778D" w:rsidP="001637F0">
            <w:pPr>
              <w:rPr>
                <w:sz w:val="20"/>
                <w:szCs w:val="20"/>
              </w:rPr>
            </w:pPr>
          </w:p>
        </w:tc>
      </w:tr>
      <w:tr w:rsidR="001D778D" w:rsidRPr="00125C6B" w:rsidTr="001637F0">
        <w:trPr>
          <w:trHeight w:val="493"/>
        </w:trPr>
        <w:tc>
          <w:tcPr>
            <w:tcW w:w="2595" w:type="dxa"/>
            <w:shd w:val="clear" w:color="auto" w:fill="F2F2F2" w:themeFill="background1" w:themeFillShade="F2"/>
            <w:vAlign w:val="center"/>
          </w:tcPr>
          <w:p w:rsidR="001D778D" w:rsidRPr="00125C6B" w:rsidRDefault="001D778D" w:rsidP="001637F0">
            <w:pPr>
              <w:rPr>
                <w:sz w:val="20"/>
                <w:szCs w:val="20"/>
              </w:rPr>
            </w:pPr>
            <w:r w:rsidRPr="00125C6B">
              <w:rPr>
                <w:sz w:val="20"/>
                <w:szCs w:val="20"/>
              </w:rPr>
              <w:t>Datum</w:t>
            </w:r>
          </w:p>
        </w:tc>
        <w:tc>
          <w:tcPr>
            <w:tcW w:w="7186" w:type="dxa"/>
            <w:vAlign w:val="center"/>
          </w:tcPr>
          <w:p w:rsidR="001D778D" w:rsidRPr="00125C6B" w:rsidRDefault="001D778D" w:rsidP="001637F0">
            <w:pPr>
              <w:rPr>
                <w:sz w:val="20"/>
                <w:szCs w:val="20"/>
              </w:rPr>
            </w:pPr>
          </w:p>
        </w:tc>
      </w:tr>
    </w:tbl>
    <w:p w:rsidR="001D778D" w:rsidRPr="00125C6B" w:rsidRDefault="001D778D" w:rsidP="001D778D">
      <w:pPr>
        <w:spacing w:before="840" w:after="0" w:line="240" w:lineRule="auto"/>
        <w:ind w:left="-567"/>
        <w:jc w:val="center"/>
        <w:rPr>
          <w:sz w:val="20"/>
          <w:szCs w:val="20"/>
        </w:rPr>
      </w:pPr>
      <w:r w:rsidRPr="008B3E3B">
        <w:rPr>
          <w:sz w:val="32"/>
          <w:szCs w:val="32"/>
        </w:rPr>
        <w:sym w:font="Wingdings 2" w:char="F04F"/>
      </w:r>
      <w:r w:rsidRPr="00125C6B">
        <w:rPr>
          <w:sz w:val="20"/>
          <w:szCs w:val="20"/>
        </w:rPr>
        <w:t>________________________________________________________________</w:t>
      </w:r>
      <w:r>
        <w:rPr>
          <w:sz w:val="20"/>
          <w:szCs w:val="20"/>
        </w:rPr>
        <w:t>_____</w:t>
      </w:r>
      <w:r w:rsidRPr="00125C6B">
        <w:rPr>
          <w:sz w:val="20"/>
          <w:szCs w:val="20"/>
        </w:rPr>
        <w:t>______________</w:t>
      </w:r>
    </w:p>
    <w:p w:rsidR="001D778D" w:rsidRPr="001D778D" w:rsidRDefault="001D778D" w:rsidP="001D778D">
      <w:pPr>
        <w:spacing w:after="0" w:line="240" w:lineRule="auto"/>
        <w:ind w:left="-567"/>
        <w:jc w:val="center"/>
        <w:rPr>
          <w:sz w:val="20"/>
          <w:szCs w:val="20"/>
        </w:rPr>
      </w:pPr>
      <w:r w:rsidRPr="00125C6B">
        <w:rPr>
          <w:sz w:val="20"/>
          <w:szCs w:val="20"/>
        </w:rPr>
        <w:t xml:space="preserve">Unterschrift (der/des </w:t>
      </w:r>
      <w:r>
        <w:rPr>
          <w:sz w:val="20"/>
          <w:szCs w:val="20"/>
        </w:rPr>
        <w:t>Betroffenen, bei unter 16-jährigen zusätzlich der/des Erziehungsberechtigten</w:t>
      </w:r>
      <w:r w:rsidRPr="00125C6B">
        <w:rPr>
          <w:sz w:val="20"/>
          <w:szCs w:val="20"/>
        </w:rPr>
        <w:t>)</w:t>
      </w:r>
    </w:p>
    <w:sectPr w:rsidR="001D778D" w:rsidRPr="001D778D">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CBE" w:rsidRDefault="00C50CBE" w:rsidP="00C50CBE">
      <w:pPr>
        <w:spacing w:after="0" w:line="240" w:lineRule="auto"/>
      </w:pPr>
      <w:r>
        <w:separator/>
      </w:r>
    </w:p>
  </w:endnote>
  <w:endnote w:type="continuationSeparator" w:id="0">
    <w:p w:rsidR="00C50CBE" w:rsidRDefault="00C50CBE" w:rsidP="00C50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CBE" w:rsidRPr="000D08EA" w:rsidRDefault="00C50CBE" w:rsidP="00C50CBE">
    <w:pPr>
      <w:pStyle w:val="Fuzeile"/>
      <w:jc w:val="right"/>
      <w:rPr>
        <w:rFonts w:ascii="Arial" w:hAnsi="Arial" w:cs="Arial"/>
        <w:sz w:val="12"/>
        <w:szCs w:val="12"/>
      </w:rPr>
    </w:pPr>
    <w:r w:rsidRPr="000D08EA">
      <w:rPr>
        <w:rFonts w:ascii="Arial" w:hAnsi="Arial" w:cs="Arial"/>
        <w:sz w:val="12"/>
        <w:szCs w:val="12"/>
      </w:rPr>
      <w:fldChar w:fldCharType="begin"/>
    </w:r>
    <w:r w:rsidRPr="000D08EA">
      <w:rPr>
        <w:rFonts w:ascii="Arial" w:hAnsi="Arial" w:cs="Arial"/>
        <w:sz w:val="12"/>
        <w:szCs w:val="12"/>
      </w:rPr>
      <w:instrText xml:space="preserve"> FILENAME   \* MERGEFORMAT </w:instrText>
    </w:r>
    <w:r w:rsidRPr="000D08EA">
      <w:rPr>
        <w:rFonts w:ascii="Arial" w:hAnsi="Arial" w:cs="Arial"/>
        <w:sz w:val="12"/>
        <w:szCs w:val="12"/>
      </w:rPr>
      <w:fldChar w:fldCharType="separate"/>
    </w:r>
    <w:r w:rsidR="001311B0">
      <w:rPr>
        <w:rFonts w:ascii="Arial" w:hAnsi="Arial" w:cs="Arial"/>
        <w:noProof/>
        <w:sz w:val="12"/>
        <w:szCs w:val="12"/>
      </w:rPr>
      <w:t>03.03 - Einwilligung Schule - anlassbezogen.docx</w:t>
    </w:r>
    <w:r w:rsidRPr="000D08EA">
      <w:rPr>
        <w:rFonts w:ascii="Arial" w:hAnsi="Arial" w:cs="Arial"/>
        <w:sz w:val="12"/>
        <w:szCs w:val="12"/>
      </w:rPr>
      <w:fldChar w:fldCharType="end"/>
    </w:r>
  </w:p>
  <w:sdt>
    <w:sdtPr>
      <w:rPr>
        <w:rFonts w:ascii="Arial" w:hAnsi="Arial" w:cs="Arial"/>
        <w:sz w:val="12"/>
        <w:szCs w:val="12"/>
      </w:rPr>
      <w:alias w:val="Status"/>
      <w:tag w:val=""/>
      <w:id w:val="-430740354"/>
      <w:placeholder>
        <w:docPart w:val="6CE067FBDFA04FEDA613725AEAF1FF93"/>
      </w:placeholder>
      <w:dataBinding w:prefixMappings="xmlns:ns0='http://purl.org/dc/elements/1.1/' xmlns:ns1='http://schemas.openxmlformats.org/package/2006/metadata/core-properties' " w:xpath="/ns1:coreProperties[1]/ns1:contentStatus[1]" w:storeItemID="{6C3C8BC8-F283-45AE-878A-BAB7291924A1}"/>
      <w:text/>
    </w:sdtPr>
    <w:sdtEndPr/>
    <w:sdtContent>
      <w:p w:rsidR="00C50CBE" w:rsidRPr="00C50CBE" w:rsidRDefault="00C50CBE" w:rsidP="00C50CBE">
        <w:pPr>
          <w:pStyle w:val="Fuzeile"/>
          <w:jc w:val="right"/>
          <w:rPr>
            <w:rFonts w:ascii="Arial" w:hAnsi="Arial" w:cs="Arial"/>
            <w:sz w:val="12"/>
            <w:szCs w:val="12"/>
          </w:rPr>
        </w:pPr>
        <w:r>
          <w:rPr>
            <w:rFonts w:ascii="Arial" w:hAnsi="Arial" w:cs="Arial"/>
            <w:sz w:val="12"/>
            <w:szCs w:val="12"/>
          </w:rPr>
          <w:t>Stand: 16.08.2021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CBE" w:rsidRDefault="00C50CBE" w:rsidP="00C50CBE">
      <w:pPr>
        <w:spacing w:after="0" w:line="240" w:lineRule="auto"/>
      </w:pPr>
      <w:r>
        <w:separator/>
      </w:r>
    </w:p>
  </w:footnote>
  <w:footnote w:type="continuationSeparator" w:id="0">
    <w:p w:rsidR="00C50CBE" w:rsidRDefault="00C50CBE" w:rsidP="00C50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DBA" w:rsidRDefault="00DF6DBA" w:rsidP="00DF6DBA">
    <w:pPr>
      <w:framePr w:wrap="around" w:vAnchor="text" w:hAnchor="page" w:x="11311" w:y="1"/>
      <w:rPr>
        <w:rStyle w:val="Seitenzahl"/>
      </w:rPr>
    </w:pPr>
    <w:r>
      <w:rPr>
        <w:rStyle w:val="Seitenzahl"/>
      </w:rPr>
      <w:fldChar w:fldCharType="begin"/>
    </w:r>
    <w:r>
      <w:rPr>
        <w:rStyle w:val="Seitenzahl"/>
      </w:rPr>
      <w:instrText xml:space="preserve">PAGE  </w:instrText>
    </w:r>
    <w:r>
      <w:rPr>
        <w:rStyle w:val="Seitenzahl"/>
      </w:rPr>
      <w:fldChar w:fldCharType="separate"/>
    </w:r>
    <w:r w:rsidR="001311B0">
      <w:rPr>
        <w:rStyle w:val="Seitenzahl"/>
        <w:noProof/>
      </w:rPr>
      <w:t>2</w:t>
    </w:r>
    <w:r>
      <w:rPr>
        <w:rStyle w:val="Seitenzahl"/>
      </w:rPr>
      <w:fldChar w:fldCharType="end"/>
    </w:r>
  </w:p>
  <w:p w:rsidR="00DF6DBA" w:rsidRDefault="00DF6D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09C"/>
    <w:multiLevelType w:val="hybridMultilevel"/>
    <w:tmpl w:val="59602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4343D8"/>
    <w:multiLevelType w:val="hybridMultilevel"/>
    <w:tmpl w:val="F6944F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065E3E"/>
    <w:multiLevelType w:val="hybridMultilevel"/>
    <w:tmpl w:val="5B068E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3C349F"/>
    <w:multiLevelType w:val="hybridMultilevel"/>
    <w:tmpl w:val="0CC670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FC1F93"/>
    <w:multiLevelType w:val="multilevel"/>
    <w:tmpl w:val="F89C0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FA2C1C"/>
    <w:multiLevelType w:val="hybridMultilevel"/>
    <w:tmpl w:val="BB2AD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335BE3"/>
    <w:multiLevelType w:val="hybridMultilevel"/>
    <w:tmpl w:val="D6E00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DB5830"/>
    <w:multiLevelType w:val="hybridMultilevel"/>
    <w:tmpl w:val="D480C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3B789E"/>
    <w:multiLevelType w:val="hybridMultilevel"/>
    <w:tmpl w:val="24369C24"/>
    <w:lvl w:ilvl="0" w:tplc="BA562116">
      <w:start w:val="1"/>
      <w:numFmt w:val="bullet"/>
      <w:lvlText w:val="£"/>
      <w:lvlJc w:val="left"/>
      <w:pPr>
        <w:ind w:left="720" w:hanging="360"/>
      </w:pPr>
      <w:rPr>
        <w:rFonts w:ascii="Wingdings 2" w:hAnsi="Wingdings 2"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F2C1D20"/>
    <w:multiLevelType w:val="hybridMultilevel"/>
    <w:tmpl w:val="3ACAC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DB0CF0"/>
    <w:multiLevelType w:val="hybridMultilevel"/>
    <w:tmpl w:val="FAE00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9B7D0C"/>
    <w:multiLevelType w:val="hybridMultilevel"/>
    <w:tmpl w:val="F0D82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177E31"/>
    <w:multiLevelType w:val="hybridMultilevel"/>
    <w:tmpl w:val="DCB00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F130FE"/>
    <w:multiLevelType w:val="hybridMultilevel"/>
    <w:tmpl w:val="7B32A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7716557"/>
    <w:multiLevelType w:val="hybridMultilevel"/>
    <w:tmpl w:val="F16AF5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365318"/>
    <w:multiLevelType w:val="hybridMultilevel"/>
    <w:tmpl w:val="F69431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735F95"/>
    <w:multiLevelType w:val="hybridMultilevel"/>
    <w:tmpl w:val="6C1E583E"/>
    <w:lvl w:ilvl="0" w:tplc="89002D9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F57BC8"/>
    <w:multiLevelType w:val="hybridMultilevel"/>
    <w:tmpl w:val="176C0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881F21"/>
    <w:multiLevelType w:val="hybridMultilevel"/>
    <w:tmpl w:val="5EAA2578"/>
    <w:lvl w:ilvl="0" w:tplc="78E458A6">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EF6AF1"/>
    <w:multiLevelType w:val="hybridMultilevel"/>
    <w:tmpl w:val="F1500B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277CCC"/>
    <w:multiLevelType w:val="hybridMultilevel"/>
    <w:tmpl w:val="EAF0BD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9"/>
  </w:num>
  <w:num w:numId="4">
    <w:abstractNumId w:val="3"/>
  </w:num>
  <w:num w:numId="5">
    <w:abstractNumId w:val="6"/>
  </w:num>
  <w:num w:numId="6">
    <w:abstractNumId w:val="7"/>
  </w:num>
  <w:num w:numId="7">
    <w:abstractNumId w:val="1"/>
  </w:num>
  <w:num w:numId="8">
    <w:abstractNumId w:val="10"/>
  </w:num>
  <w:num w:numId="9">
    <w:abstractNumId w:val="12"/>
  </w:num>
  <w:num w:numId="10">
    <w:abstractNumId w:val="14"/>
  </w:num>
  <w:num w:numId="11">
    <w:abstractNumId w:val="19"/>
  </w:num>
  <w:num w:numId="12">
    <w:abstractNumId w:val="11"/>
  </w:num>
  <w:num w:numId="13">
    <w:abstractNumId w:val="5"/>
  </w:num>
  <w:num w:numId="14">
    <w:abstractNumId w:val="19"/>
  </w:num>
  <w:num w:numId="15">
    <w:abstractNumId w:val="0"/>
  </w:num>
  <w:num w:numId="16">
    <w:abstractNumId w:val="16"/>
  </w:num>
  <w:num w:numId="17">
    <w:abstractNumId w:val="18"/>
  </w:num>
  <w:num w:numId="18">
    <w:abstractNumId w:val="4"/>
  </w:num>
  <w:num w:numId="19">
    <w:abstractNumId w:val="15"/>
  </w:num>
  <w:num w:numId="20">
    <w:abstractNumId w:val="2"/>
  </w:num>
  <w:num w:numId="21">
    <w:abstractNumId w:val="2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B4E"/>
    <w:rsid w:val="0002049E"/>
    <w:rsid w:val="00050005"/>
    <w:rsid w:val="00062948"/>
    <w:rsid w:val="00077C58"/>
    <w:rsid w:val="0009495B"/>
    <w:rsid w:val="000B156F"/>
    <w:rsid w:val="000C3553"/>
    <w:rsid w:val="000C7FD6"/>
    <w:rsid w:val="000E4AEE"/>
    <w:rsid w:val="001311B0"/>
    <w:rsid w:val="00157D18"/>
    <w:rsid w:val="00166B55"/>
    <w:rsid w:val="0017395C"/>
    <w:rsid w:val="0018413F"/>
    <w:rsid w:val="00192ED0"/>
    <w:rsid w:val="001B0666"/>
    <w:rsid w:val="001D5066"/>
    <w:rsid w:val="001D778D"/>
    <w:rsid w:val="001F7312"/>
    <w:rsid w:val="00234A63"/>
    <w:rsid w:val="002D0AE0"/>
    <w:rsid w:val="002E43F9"/>
    <w:rsid w:val="002F7D1E"/>
    <w:rsid w:val="003456F8"/>
    <w:rsid w:val="00354D43"/>
    <w:rsid w:val="003B7491"/>
    <w:rsid w:val="003D17BF"/>
    <w:rsid w:val="003E57CE"/>
    <w:rsid w:val="003F7339"/>
    <w:rsid w:val="003F79F1"/>
    <w:rsid w:val="0042533B"/>
    <w:rsid w:val="00452F25"/>
    <w:rsid w:val="004A2AC1"/>
    <w:rsid w:val="004B2944"/>
    <w:rsid w:val="004B649A"/>
    <w:rsid w:val="00503467"/>
    <w:rsid w:val="00517659"/>
    <w:rsid w:val="00552CEA"/>
    <w:rsid w:val="005718D4"/>
    <w:rsid w:val="00591BB6"/>
    <w:rsid w:val="005974D2"/>
    <w:rsid w:val="005A034F"/>
    <w:rsid w:val="005A2A59"/>
    <w:rsid w:val="005F0B11"/>
    <w:rsid w:val="005F65AB"/>
    <w:rsid w:val="00632197"/>
    <w:rsid w:val="00642E9A"/>
    <w:rsid w:val="00643323"/>
    <w:rsid w:val="00643A0E"/>
    <w:rsid w:val="006922EA"/>
    <w:rsid w:val="00692986"/>
    <w:rsid w:val="006A7DF6"/>
    <w:rsid w:val="00714272"/>
    <w:rsid w:val="00736997"/>
    <w:rsid w:val="007E1B70"/>
    <w:rsid w:val="007E7E2A"/>
    <w:rsid w:val="008063CB"/>
    <w:rsid w:val="0082616F"/>
    <w:rsid w:val="0084455B"/>
    <w:rsid w:val="008648E8"/>
    <w:rsid w:val="008A4F52"/>
    <w:rsid w:val="008D7C5E"/>
    <w:rsid w:val="00911EE2"/>
    <w:rsid w:val="00932854"/>
    <w:rsid w:val="009A2F8D"/>
    <w:rsid w:val="009B2A9A"/>
    <w:rsid w:val="00A16FC8"/>
    <w:rsid w:val="00A21CC4"/>
    <w:rsid w:val="00A80EF4"/>
    <w:rsid w:val="00B34E04"/>
    <w:rsid w:val="00B47B93"/>
    <w:rsid w:val="00B556EA"/>
    <w:rsid w:val="00B76AAB"/>
    <w:rsid w:val="00BA56FF"/>
    <w:rsid w:val="00BB38FA"/>
    <w:rsid w:val="00BC0358"/>
    <w:rsid w:val="00BE0615"/>
    <w:rsid w:val="00BF1F2E"/>
    <w:rsid w:val="00C17B4E"/>
    <w:rsid w:val="00C50CBE"/>
    <w:rsid w:val="00C80FAC"/>
    <w:rsid w:val="00C909B0"/>
    <w:rsid w:val="00D37EAA"/>
    <w:rsid w:val="00D506DB"/>
    <w:rsid w:val="00DA37EE"/>
    <w:rsid w:val="00DB3A78"/>
    <w:rsid w:val="00DF6DBA"/>
    <w:rsid w:val="00E2482E"/>
    <w:rsid w:val="00E414AF"/>
    <w:rsid w:val="00E80197"/>
    <w:rsid w:val="00E975AF"/>
    <w:rsid w:val="00EE19B6"/>
    <w:rsid w:val="00EE27D7"/>
    <w:rsid w:val="00EF0BCE"/>
    <w:rsid w:val="00EF5183"/>
    <w:rsid w:val="00F02980"/>
    <w:rsid w:val="00F0389C"/>
    <w:rsid w:val="00F37052"/>
    <w:rsid w:val="00FA2F02"/>
    <w:rsid w:val="00FD52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346C209-B9BF-4FA3-8703-5951A5CE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17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17B4E"/>
    <w:pPr>
      <w:ind w:left="720"/>
      <w:contextualSpacing/>
    </w:pPr>
  </w:style>
  <w:style w:type="paragraph" w:styleId="StandardWeb">
    <w:name w:val="Normal (Web)"/>
    <w:basedOn w:val="Standard"/>
    <w:uiPriority w:val="99"/>
    <w:unhideWhenUsed/>
    <w:rsid w:val="0017395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uiPriority w:val="1"/>
    <w:qFormat/>
    <w:rsid w:val="003F7339"/>
    <w:pPr>
      <w:spacing w:after="0" w:line="240" w:lineRule="auto"/>
    </w:pPr>
  </w:style>
  <w:style w:type="paragraph" w:styleId="Kopfzeile">
    <w:name w:val="header"/>
    <w:basedOn w:val="Standard"/>
    <w:link w:val="KopfzeileZchn"/>
    <w:uiPriority w:val="99"/>
    <w:unhideWhenUsed/>
    <w:rsid w:val="00C50C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0CBE"/>
  </w:style>
  <w:style w:type="paragraph" w:styleId="Fuzeile">
    <w:name w:val="footer"/>
    <w:basedOn w:val="Standard"/>
    <w:link w:val="FuzeileZchn"/>
    <w:uiPriority w:val="99"/>
    <w:unhideWhenUsed/>
    <w:rsid w:val="00C50C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0CBE"/>
  </w:style>
  <w:style w:type="character" w:styleId="Seitenzahl">
    <w:name w:val="page number"/>
    <w:basedOn w:val="Absatz-Standardschriftart"/>
    <w:semiHidden/>
    <w:rsid w:val="00DF6DBA"/>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32313">
      <w:bodyDiv w:val="1"/>
      <w:marLeft w:val="0"/>
      <w:marRight w:val="0"/>
      <w:marTop w:val="0"/>
      <w:marBottom w:val="0"/>
      <w:divBdr>
        <w:top w:val="none" w:sz="0" w:space="0" w:color="auto"/>
        <w:left w:val="none" w:sz="0" w:space="0" w:color="auto"/>
        <w:bottom w:val="none" w:sz="0" w:space="0" w:color="auto"/>
        <w:right w:val="none" w:sz="0" w:space="0" w:color="auto"/>
      </w:divBdr>
    </w:div>
    <w:div w:id="334187965">
      <w:bodyDiv w:val="1"/>
      <w:marLeft w:val="0"/>
      <w:marRight w:val="0"/>
      <w:marTop w:val="0"/>
      <w:marBottom w:val="0"/>
      <w:divBdr>
        <w:top w:val="none" w:sz="0" w:space="0" w:color="auto"/>
        <w:left w:val="none" w:sz="0" w:space="0" w:color="auto"/>
        <w:bottom w:val="none" w:sz="0" w:space="0" w:color="auto"/>
        <w:right w:val="none" w:sz="0" w:space="0" w:color="auto"/>
      </w:divBdr>
    </w:div>
    <w:div w:id="1098253071">
      <w:bodyDiv w:val="1"/>
      <w:marLeft w:val="0"/>
      <w:marRight w:val="0"/>
      <w:marTop w:val="0"/>
      <w:marBottom w:val="0"/>
      <w:divBdr>
        <w:top w:val="none" w:sz="0" w:space="0" w:color="auto"/>
        <w:left w:val="none" w:sz="0" w:space="0" w:color="auto"/>
        <w:bottom w:val="none" w:sz="0" w:space="0" w:color="auto"/>
        <w:right w:val="none" w:sz="0" w:space="0" w:color="auto"/>
      </w:divBdr>
    </w:div>
    <w:div w:id="208568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E067FBDFA04FEDA613725AEAF1FF93"/>
        <w:category>
          <w:name w:val="Allgemein"/>
          <w:gallery w:val="placeholder"/>
        </w:category>
        <w:types>
          <w:type w:val="bbPlcHdr"/>
        </w:types>
        <w:behaviors>
          <w:behavior w:val="content"/>
        </w:behaviors>
        <w:guid w:val="{EB2AA698-EB60-4BCF-8388-E9BCD5C5425C}"/>
      </w:docPartPr>
      <w:docPartBody>
        <w:p w:rsidR="00923764" w:rsidRDefault="00753B69" w:rsidP="00753B69">
          <w:pPr>
            <w:pStyle w:val="6CE067FBDFA04FEDA613725AEAF1FF93"/>
          </w:pPr>
          <w:r w:rsidRPr="002D163F">
            <w:rPr>
              <w:rStyle w:val="Platzhalt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B69"/>
    <w:rsid w:val="00753B69"/>
    <w:rsid w:val="009237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53B69"/>
    <w:rPr>
      <w:color w:val="808080"/>
    </w:rPr>
  </w:style>
  <w:style w:type="paragraph" w:customStyle="1" w:styleId="6CE067FBDFA04FEDA613725AEAF1FF93">
    <w:name w:val="6CE067FBDFA04FEDA613725AEAF1FF93"/>
    <w:rsid w:val="00753B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2369E-51EB-4A9B-9DE8-61E2D828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3524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Einwilligungen Schule - III. anlassbezogen schriftlich</vt:lpstr>
    </vt:vector>
  </TitlesOfParts>
  <Company>Bezirksregierung Münster</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Einwilligungen Schule - III. anlassbezogen schriftlich</dc:title>
  <dc:subject/>
  <dc:creator>Allhoff, Dirk</dc:creator>
  <cp:keywords/>
  <dc:description/>
  <cp:lastModifiedBy>Allhoff, Dirk Anton</cp:lastModifiedBy>
  <cp:revision>11</cp:revision>
  <dcterms:created xsi:type="dcterms:W3CDTF">2021-07-29T14:52:00Z</dcterms:created>
  <dcterms:modified xsi:type="dcterms:W3CDTF">2023-03-02T14:40:00Z</dcterms:modified>
  <cp:contentStatus>Stand: 16.08.2021</cp:contentStatus>
</cp:coreProperties>
</file>